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FE10" w14:textId="502C818B" w:rsidR="00576E00" w:rsidRPr="001B71B3" w:rsidRDefault="00576E00" w:rsidP="00576E00">
      <w:pPr>
        <w:pStyle w:val="paragraph"/>
        <w:spacing w:before="0" w:beforeAutospacing="0" w:after="0" w:afterAutospacing="0"/>
        <w:textAlignment w:val="baseline"/>
        <w:rPr>
          <w:rStyle w:val="normaltextrun"/>
          <w:rFonts w:ascii="Arial" w:hAnsi="Arial" w:cs="Arial"/>
          <w:b/>
          <w:bCs/>
        </w:rPr>
      </w:pPr>
      <w:r w:rsidRPr="001B71B3">
        <w:rPr>
          <w:rStyle w:val="normaltextrun"/>
          <w:rFonts w:ascii="Arial" w:hAnsi="Arial" w:cs="Arial"/>
          <w:b/>
          <w:bCs/>
        </w:rPr>
        <w:t xml:space="preserve">Antrag </w:t>
      </w:r>
      <w:r w:rsidR="00E2541D" w:rsidRPr="001B71B3">
        <w:rPr>
          <w:rStyle w:val="normaltextrun"/>
          <w:rFonts w:ascii="Arial" w:hAnsi="Arial" w:cs="Arial"/>
          <w:b/>
          <w:bCs/>
        </w:rPr>
        <w:t xml:space="preserve">auf </w:t>
      </w:r>
      <w:r w:rsidR="00CA4EF6" w:rsidRPr="001B71B3">
        <w:rPr>
          <w:rStyle w:val="normaltextrun"/>
          <w:rFonts w:ascii="Arial" w:hAnsi="Arial" w:cs="Arial"/>
          <w:b/>
          <w:bCs/>
        </w:rPr>
        <w:t>Begrünung und Möblierung des Dorfplatzes vor dem DGH für mehr Aufenthaltsqualität und Gemeinschaft</w:t>
      </w:r>
    </w:p>
    <w:p w14:paraId="0DCECED1" w14:textId="77777777" w:rsidR="00E2541D" w:rsidRDefault="00E2541D" w:rsidP="00E2541D">
      <w:pPr>
        <w:pStyle w:val="paragraph"/>
        <w:spacing w:before="0" w:beforeAutospacing="0" w:after="0" w:afterAutospacing="0"/>
        <w:textAlignment w:val="baseline"/>
        <w:rPr>
          <w:rStyle w:val="normaltextrun"/>
          <w:rFonts w:ascii="Arial" w:hAnsi="Arial" w:cs="Arial"/>
          <w:b/>
          <w:bCs/>
          <w:szCs w:val="32"/>
        </w:rPr>
      </w:pPr>
    </w:p>
    <w:p w14:paraId="3CFC26A5" w14:textId="622E7460" w:rsidR="00E2541D" w:rsidRDefault="00CA4EF6" w:rsidP="00E2541D">
      <w:pPr>
        <w:pStyle w:val="paragraph"/>
        <w:spacing w:before="0" w:beforeAutospacing="0" w:after="0" w:afterAutospacing="0"/>
        <w:textAlignment w:val="baseline"/>
        <w:rPr>
          <w:rStyle w:val="normaltextrun"/>
          <w:rFonts w:ascii="Arial" w:hAnsi="Arial" w:cs="Arial"/>
          <w:b/>
          <w:bCs/>
        </w:rPr>
      </w:pPr>
      <w:r w:rsidRPr="00CA4EF6">
        <w:rPr>
          <w:rStyle w:val="normaltextrun"/>
          <w:rFonts w:ascii="Arial" w:hAnsi="Arial" w:cs="Arial"/>
          <w:b/>
          <w:bCs/>
          <w:szCs w:val="32"/>
        </w:rPr>
        <w:t>Antragsteller: Bündnis für Rohrbach</w:t>
      </w:r>
    </w:p>
    <w:p w14:paraId="5E96EE3F" w14:textId="7578C70C" w:rsidR="00576E00" w:rsidRPr="00CA4EF6" w:rsidRDefault="00576E00" w:rsidP="00576E00">
      <w:pPr>
        <w:pStyle w:val="paragraph"/>
        <w:spacing w:before="0" w:beforeAutospacing="0" w:after="0" w:afterAutospacing="0"/>
        <w:textAlignment w:val="baseline"/>
        <w:rPr>
          <w:rStyle w:val="normaltextrun"/>
          <w:rFonts w:ascii="Arial" w:hAnsi="Arial" w:cs="Arial"/>
          <w:b/>
          <w:bCs/>
          <w:sz w:val="22"/>
        </w:rPr>
      </w:pPr>
    </w:p>
    <w:p w14:paraId="38695CF6" w14:textId="7FFFA075" w:rsidR="00576E00" w:rsidRDefault="00CA4EF6" w:rsidP="006333DE">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xml:space="preserve">Wir </w:t>
      </w:r>
      <w:r w:rsidR="001B71B3">
        <w:rPr>
          <w:rStyle w:val="eop"/>
          <w:rFonts w:ascii="Arial" w:hAnsi="Arial" w:cs="Arial"/>
        </w:rPr>
        <w:t xml:space="preserve">regen an, </w:t>
      </w:r>
      <w:r w:rsidR="001B71B3">
        <w:rPr>
          <w:rStyle w:val="eop"/>
          <w:rFonts w:ascii="Arial" w:hAnsi="Arial" w:cs="Arial"/>
        </w:rPr>
        <w:t>den Dorfplatz zu begrünen und mit geeignetem Mobiliar auszustatten</w:t>
      </w:r>
      <w:r w:rsidR="001B71B3">
        <w:rPr>
          <w:rStyle w:val="eop"/>
          <w:rFonts w:ascii="Arial" w:hAnsi="Arial" w:cs="Arial"/>
        </w:rPr>
        <w:t xml:space="preserve"> und schlagen vor, dafür </w:t>
      </w:r>
      <w:r w:rsidR="00E2541D">
        <w:rPr>
          <w:rStyle w:val="eop"/>
          <w:rFonts w:ascii="Arial" w:hAnsi="Arial" w:cs="Arial"/>
        </w:rPr>
        <w:t>ein Planungsbüro zu beauftragen</w:t>
      </w:r>
      <w:r w:rsidR="003B61BF">
        <w:rPr>
          <w:rStyle w:val="eop"/>
          <w:rFonts w:ascii="Arial" w:hAnsi="Arial" w:cs="Arial"/>
        </w:rPr>
        <w:t>.</w:t>
      </w:r>
      <w:r w:rsidR="00E2541D">
        <w:rPr>
          <w:rStyle w:val="eop"/>
          <w:rFonts w:ascii="Arial" w:hAnsi="Arial" w:cs="Arial"/>
        </w:rPr>
        <w:t xml:space="preserve"> Ziel</w:t>
      </w:r>
      <w:r w:rsidR="003B61BF">
        <w:rPr>
          <w:rStyle w:val="eop"/>
          <w:rFonts w:ascii="Arial" w:hAnsi="Arial" w:cs="Arial"/>
        </w:rPr>
        <w:t xml:space="preserve"> ist es</w:t>
      </w:r>
      <w:r w:rsidR="00E2541D">
        <w:rPr>
          <w:rStyle w:val="eop"/>
          <w:rFonts w:ascii="Arial" w:hAnsi="Arial" w:cs="Arial"/>
        </w:rPr>
        <w:t xml:space="preserve">, </w:t>
      </w:r>
      <w:r w:rsidR="001B71B3">
        <w:rPr>
          <w:rStyle w:val="eop"/>
          <w:rFonts w:ascii="Arial" w:hAnsi="Arial" w:cs="Arial"/>
        </w:rPr>
        <w:t xml:space="preserve">den Platz besser nutzbar zu machen und </w:t>
      </w:r>
      <w:r w:rsidR="00E2541D">
        <w:rPr>
          <w:rStyle w:val="eop"/>
          <w:rFonts w:ascii="Arial" w:hAnsi="Arial" w:cs="Arial"/>
        </w:rPr>
        <w:t xml:space="preserve">die Aufenthaltsqualität </w:t>
      </w:r>
      <w:r w:rsidR="001B71B3">
        <w:rPr>
          <w:rStyle w:val="eop"/>
          <w:rFonts w:ascii="Arial" w:hAnsi="Arial" w:cs="Arial"/>
        </w:rPr>
        <w:t xml:space="preserve">zu </w:t>
      </w:r>
      <w:r w:rsidR="00E2541D">
        <w:rPr>
          <w:rStyle w:val="eop"/>
          <w:rFonts w:ascii="Arial" w:hAnsi="Arial" w:cs="Arial"/>
        </w:rPr>
        <w:t>verbessern</w:t>
      </w:r>
      <w:r w:rsidR="001B71B3">
        <w:rPr>
          <w:rStyle w:val="eop"/>
          <w:rFonts w:ascii="Arial" w:hAnsi="Arial" w:cs="Arial"/>
        </w:rPr>
        <w:t>.</w:t>
      </w:r>
      <w:r w:rsidR="00E2541D">
        <w:rPr>
          <w:rStyle w:val="eop"/>
          <w:rFonts w:ascii="Arial" w:hAnsi="Arial" w:cs="Arial"/>
        </w:rPr>
        <w:t xml:space="preserve"> </w:t>
      </w:r>
      <w:r w:rsidR="001B71B3">
        <w:rPr>
          <w:rStyle w:val="eop"/>
          <w:rFonts w:ascii="Arial" w:hAnsi="Arial" w:cs="Arial"/>
        </w:rPr>
        <w:t>D</w:t>
      </w:r>
      <w:r w:rsidR="00E2541D">
        <w:rPr>
          <w:rStyle w:val="eop"/>
          <w:rFonts w:ascii="Arial" w:hAnsi="Arial" w:cs="Arial"/>
        </w:rPr>
        <w:t xml:space="preserve">er Platz </w:t>
      </w:r>
      <w:r w:rsidR="001B71B3">
        <w:rPr>
          <w:rStyle w:val="eop"/>
          <w:rFonts w:ascii="Arial" w:hAnsi="Arial" w:cs="Arial"/>
        </w:rPr>
        <w:t xml:space="preserve">soll </w:t>
      </w:r>
      <w:r w:rsidR="00E2541D">
        <w:rPr>
          <w:rStyle w:val="eop"/>
          <w:rFonts w:ascii="Arial" w:hAnsi="Arial" w:cs="Arial"/>
        </w:rPr>
        <w:t>zu</w:t>
      </w:r>
      <w:r w:rsidR="001B71B3">
        <w:rPr>
          <w:rStyle w:val="eop"/>
          <w:rFonts w:ascii="Arial" w:hAnsi="Arial" w:cs="Arial"/>
        </w:rPr>
        <w:t xml:space="preserve"> einem lebendigen</w:t>
      </w:r>
      <w:r w:rsidR="00E2541D">
        <w:rPr>
          <w:rStyle w:val="eop"/>
          <w:rFonts w:ascii="Arial" w:hAnsi="Arial" w:cs="Arial"/>
        </w:rPr>
        <w:t xml:space="preserve"> Treffpunkt für Jung und Alt w</w:t>
      </w:r>
      <w:r w:rsidR="001B71B3">
        <w:rPr>
          <w:rStyle w:val="eop"/>
          <w:rFonts w:ascii="Arial" w:hAnsi="Arial" w:cs="Arial"/>
        </w:rPr>
        <w:t>e</w:t>
      </w:r>
      <w:r w:rsidR="00E2541D">
        <w:rPr>
          <w:rStyle w:val="eop"/>
          <w:rFonts w:ascii="Arial" w:hAnsi="Arial" w:cs="Arial"/>
        </w:rPr>
        <w:t>rd</w:t>
      </w:r>
      <w:r w:rsidR="001B71B3">
        <w:rPr>
          <w:rStyle w:val="eop"/>
          <w:rFonts w:ascii="Arial" w:hAnsi="Arial" w:cs="Arial"/>
        </w:rPr>
        <w:t>en</w:t>
      </w:r>
      <w:r w:rsidR="00E2541D">
        <w:rPr>
          <w:rStyle w:val="eop"/>
          <w:rFonts w:ascii="Arial" w:hAnsi="Arial" w:cs="Arial"/>
        </w:rPr>
        <w:t xml:space="preserve">. </w:t>
      </w:r>
    </w:p>
    <w:p w14:paraId="4A5C30CE" w14:textId="51E0E152" w:rsidR="00576E00" w:rsidRDefault="00576E00" w:rsidP="006333DE">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0E0F5981" w14:textId="7DE952B2" w:rsidR="00E2541D" w:rsidRDefault="00E2541D" w:rsidP="006333DE">
      <w:pPr>
        <w:pStyle w:val="paragraph"/>
        <w:spacing w:before="0" w:beforeAutospacing="0" w:after="0" w:afterAutospacing="0"/>
        <w:jc w:val="both"/>
        <w:textAlignment w:val="baseline"/>
        <w:rPr>
          <w:rStyle w:val="eop"/>
          <w:rFonts w:ascii="Arial" w:hAnsi="Arial" w:cs="Arial"/>
        </w:rPr>
      </w:pPr>
      <w:r w:rsidRPr="00E2541D">
        <w:rPr>
          <w:rStyle w:val="eop"/>
          <w:rFonts w:ascii="Arial" w:hAnsi="Arial" w:cs="Arial"/>
        </w:rPr>
        <w:t xml:space="preserve">Begründung: </w:t>
      </w:r>
    </w:p>
    <w:p w14:paraId="7B1676A3" w14:textId="77777777" w:rsidR="00E2541D" w:rsidRPr="00E2541D" w:rsidRDefault="00E2541D" w:rsidP="006333DE">
      <w:pPr>
        <w:pStyle w:val="paragraph"/>
        <w:spacing w:before="0" w:beforeAutospacing="0" w:after="0" w:afterAutospacing="0"/>
        <w:jc w:val="both"/>
        <w:textAlignment w:val="baseline"/>
        <w:rPr>
          <w:rStyle w:val="eop"/>
          <w:rFonts w:ascii="Arial" w:hAnsi="Arial" w:cs="Arial"/>
        </w:rPr>
      </w:pPr>
    </w:p>
    <w:p w14:paraId="42F86AE8" w14:textId="6777F9B3" w:rsidR="002872D4" w:rsidRDefault="00255AA5" w:rsidP="006333DE">
      <w:pPr>
        <w:pStyle w:val="paragraph"/>
        <w:spacing w:before="0" w:beforeAutospacing="0" w:after="0" w:afterAutospacing="0"/>
        <w:jc w:val="both"/>
        <w:textAlignment w:val="baseline"/>
        <w:rPr>
          <w:rStyle w:val="eop"/>
          <w:rFonts w:ascii="Arial" w:hAnsi="Arial" w:cs="Arial"/>
        </w:rPr>
      </w:pPr>
      <w:r w:rsidRPr="00255AA5">
        <w:rPr>
          <w:rStyle w:val="eop"/>
          <w:rFonts w:ascii="Arial" w:hAnsi="Arial" w:cs="Arial"/>
        </w:rPr>
        <w:t>Die große steinerne Fläche, die ursprünglich für diverse Feste freigehalten wurde, ist wenig einladend. Durch die fehlende Verschattung ist sie im Sommer zu heiß, um sich dort aufzuhalten. Es fehlen große Bäume und Sitzmöglichkeiten, an denen sich Menschen versammeln könnten. Auf dem Platz könnte mehr Interaktion stattfinden</w:t>
      </w:r>
      <w:r>
        <w:rPr>
          <w:rStyle w:val="eop"/>
          <w:rFonts w:ascii="Arial" w:hAnsi="Arial" w:cs="Arial"/>
        </w:rPr>
        <w:t xml:space="preserve">, die Senioren aus der Tagespflege könnten vielleicht aktiviert werden. </w:t>
      </w:r>
      <w:r w:rsidRPr="00255AA5">
        <w:rPr>
          <w:rStyle w:val="eop"/>
          <w:rFonts w:ascii="Arial" w:hAnsi="Arial" w:cs="Arial"/>
        </w:rPr>
        <w:t>Bei der Planung sollte berücksichtigt werden, dass kleinere Zelte und Buden wie bei der Kerwe nach wie vor Platz finden. Für größere Festivitäten kann beispielsweise eine Bühne auf dem Parkplatz aufgebaut werden.</w:t>
      </w:r>
      <w:r w:rsidR="006333DE">
        <w:rPr>
          <w:rStyle w:val="eop"/>
          <w:rFonts w:ascii="Arial" w:hAnsi="Arial" w:cs="Arial"/>
        </w:rPr>
        <w:t xml:space="preserve"> </w:t>
      </w:r>
    </w:p>
    <w:p w14:paraId="7B95936B" w14:textId="77777777" w:rsidR="003B61BF" w:rsidRPr="00E2541D" w:rsidRDefault="003B61BF" w:rsidP="006333DE">
      <w:pPr>
        <w:pStyle w:val="paragraph"/>
        <w:spacing w:before="0" w:beforeAutospacing="0" w:after="0" w:afterAutospacing="0"/>
        <w:jc w:val="both"/>
        <w:textAlignment w:val="baseline"/>
        <w:rPr>
          <w:rStyle w:val="eop"/>
          <w:rFonts w:ascii="Arial" w:hAnsi="Arial" w:cs="Arial"/>
        </w:rPr>
      </w:pPr>
    </w:p>
    <w:p w14:paraId="037958B8" w14:textId="05A4A9BA" w:rsidR="3C1B3621" w:rsidRDefault="03F15C6D" w:rsidP="5EAF9728">
      <w:pPr>
        <w:jc w:val="right"/>
      </w:pPr>
      <w:r>
        <w:rPr>
          <w:noProof/>
        </w:rPr>
        <w:drawing>
          <wp:inline distT="0" distB="0" distL="0" distR="0" wp14:anchorId="6D881D97" wp14:editId="00417142">
            <wp:extent cx="5438293" cy="3385511"/>
            <wp:effectExtent l="0" t="0" r="0" b="0"/>
            <wp:docPr id="19091890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89098" name=""/>
                    <pic:cNvPicPr/>
                  </pic:nvPicPr>
                  <pic:blipFill>
                    <a:blip r:embed="rId8">
                      <a:extLst>
                        <a:ext uri="{28A0092B-C50C-407E-A947-70E740481C1C}">
                          <a14:useLocalDpi xmlns:a14="http://schemas.microsoft.com/office/drawing/2010/main"/>
                        </a:ext>
                      </a:extLst>
                    </a:blip>
                    <a:stretch>
                      <a:fillRect/>
                    </a:stretch>
                  </pic:blipFill>
                  <pic:spPr>
                    <a:xfrm>
                      <a:off x="0" y="0"/>
                      <a:ext cx="5438293" cy="3385511"/>
                    </a:xfrm>
                    <a:prstGeom prst="rect">
                      <a:avLst/>
                    </a:prstGeom>
                  </pic:spPr>
                </pic:pic>
              </a:graphicData>
            </a:graphic>
          </wp:inline>
        </w:drawing>
      </w:r>
    </w:p>
    <w:p w14:paraId="423A8341" w14:textId="4A385628" w:rsidR="538172F4" w:rsidRPr="003B61BF" w:rsidRDefault="003B61BF" w:rsidP="003B61BF">
      <w:pPr>
        <w:pStyle w:val="paragraph"/>
        <w:spacing w:before="0" w:beforeAutospacing="0" w:after="0" w:afterAutospacing="0"/>
        <w:textAlignment w:val="baseline"/>
        <w:rPr>
          <w:rStyle w:val="eop"/>
          <w:rFonts w:ascii="Arial" w:hAnsi="Arial" w:cs="Arial"/>
        </w:rPr>
      </w:pPr>
      <w:r w:rsidRPr="003B61BF">
        <w:rPr>
          <w:rStyle w:val="eop"/>
          <w:rFonts w:ascii="Arial" w:hAnsi="Arial" w:cs="Arial"/>
        </w:rPr>
        <w:t>Unsere V</w:t>
      </w:r>
      <w:r w:rsidR="006333DE">
        <w:rPr>
          <w:rStyle w:val="eop"/>
          <w:rFonts w:ascii="Arial" w:hAnsi="Arial" w:cs="Arial"/>
        </w:rPr>
        <w:t>erbesserungsv</w:t>
      </w:r>
      <w:r w:rsidRPr="003B61BF">
        <w:rPr>
          <w:rStyle w:val="eop"/>
          <w:rFonts w:ascii="Arial" w:hAnsi="Arial" w:cs="Arial"/>
        </w:rPr>
        <w:t>orschläge dafür sind:</w:t>
      </w:r>
    </w:p>
    <w:p w14:paraId="459A623A" w14:textId="77777777" w:rsidR="006333DE" w:rsidRDefault="006333DE" w:rsidP="003B61BF">
      <w:pPr>
        <w:pStyle w:val="paragraph"/>
        <w:spacing w:before="0" w:beforeAutospacing="0" w:after="0" w:afterAutospacing="0"/>
        <w:textAlignment w:val="baseline"/>
        <w:rPr>
          <w:rStyle w:val="eop"/>
          <w:rFonts w:ascii="Arial" w:hAnsi="Arial" w:cs="Arial"/>
        </w:rPr>
      </w:pPr>
    </w:p>
    <w:p w14:paraId="011A2E61" w14:textId="77777777" w:rsidR="00255AA5" w:rsidRDefault="0ED4A3C0" w:rsidP="00255AA5">
      <w:pPr>
        <w:pStyle w:val="paragraph"/>
        <w:numPr>
          <w:ilvl w:val="0"/>
          <w:numId w:val="6"/>
        </w:numPr>
        <w:spacing w:before="0" w:beforeAutospacing="0" w:after="0" w:afterAutospacing="0"/>
        <w:textAlignment w:val="baseline"/>
        <w:rPr>
          <w:rStyle w:val="eop"/>
          <w:rFonts w:ascii="Arial" w:hAnsi="Arial" w:cs="Arial"/>
        </w:rPr>
      </w:pPr>
      <w:r w:rsidRPr="003B61BF">
        <w:rPr>
          <w:rStyle w:val="eop"/>
          <w:rFonts w:ascii="Arial" w:hAnsi="Arial" w:cs="Arial"/>
        </w:rPr>
        <w:t>Im Platzbereich</w:t>
      </w:r>
      <w:r w:rsidR="00255AA5">
        <w:rPr>
          <w:rStyle w:val="eop"/>
          <w:rFonts w:ascii="Arial" w:hAnsi="Arial" w:cs="Arial"/>
        </w:rPr>
        <w:t xml:space="preserve"> einen</w:t>
      </w:r>
      <w:r w:rsidRPr="003B61BF">
        <w:rPr>
          <w:rStyle w:val="eop"/>
          <w:rFonts w:ascii="Arial" w:hAnsi="Arial" w:cs="Arial"/>
        </w:rPr>
        <w:t xml:space="preserve"> </w:t>
      </w:r>
      <w:r w:rsidR="0B438BDE" w:rsidRPr="003B61BF">
        <w:rPr>
          <w:rStyle w:val="eop"/>
          <w:rFonts w:ascii="Arial" w:hAnsi="Arial" w:cs="Arial"/>
        </w:rPr>
        <w:t xml:space="preserve">Mittelpunkt schaffen. </w:t>
      </w:r>
      <w:r w:rsidR="00255AA5" w:rsidRPr="003B61BF">
        <w:rPr>
          <w:rStyle w:val="eop"/>
          <w:rFonts w:ascii="Arial" w:hAnsi="Arial" w:cs="Arial"/>
        </w:rPr>
        <w:t xml:space="preserve">z.B. </w:t>
      </w:r>
      <w:r w:rsidR="00255AA5">
        <w:rPr>
          <w:rStyle w:val="eop"/>
          <w:rFonts w:ascii="Arial" w:hAnsi="Arial" w:cs="Arial"/>
        </w:rPr>
        <w:t xml:space="preserve">einen </w:t>
      </w:r>
      <w:r w:rsidR="00255AA5" w:rsidRPr="003B61BF">
        <w:rPr>
          <w:rStyle w:val="eop"/>
          <w:rFonts w:ascii="Arial" w:hAnsi="Arial" w:cs="Arial"/>
        </w:rPr>
        <w:t>großen zentralen Baum in der Mitte</w:t>
      </w:r>
    </w:p>
    <w:p w14:paraId="5FC4396C" w14:textId="64F28D01" w:rsidR="00255AA5" w:rsidRDefault="00255AA5" w:rsidP="00255AA5">
      <w:pPr>
        <w:pStyle w:val="paragraph"/>
        <w:numPr>
          <w:ilvl w:val="0"/>
          <w:numId w:val="6"/>
        </w:numPr>
        <w:spacing w:before="0" w:beforeAutospacing="0" w:after="0" w:afterAutospacing="0"/>
        <w:textAlignment w:val="baseline"/>
        <w:rPr>
          <w:rStyle w:val="eop"/>
          <w:rFonts w:ascii="Arial" w:hAnsi="Arial" w:cs="Arial"/>
        </w:rPr>
      </w:pPr>
      <w:r>
        <w:rPr>
          <w:rStyle w:val="eop"/>
          <w:rFonts w:ascii="Arial" w:hAnsi="Arial" w:cs="Arial"/>
        </w:rPr>
        <w:t xml:space="preserve">Lange </w:t>
      </w:r>
      <w:r w:rsidR="0B438BDE" w:rsidRPr="003B61BF">
        <w:rPr>
          <w:rStyle w:val="eop"/>
          <w:rFonts w:ascii="Arial" w:hAnsi="Arial" w:cs="Arial"/>
        </w:rPr>
        <w:t>Bänke aufstellen</w:t>
      </w:r>
      <w:r>
        <w:rPr>
          <w:rStyle w:val="eop"/>
          <w:rFonts w:ascii="Arial" w:hAnsi="Arial" w:cs="Arial"/>
        </w:rPr>
        <w:t>, auch seniorengerechte Sitzgelegenheiten</w:t>
      </w:r>
      <w:r w:rsidR="0B438BDE" w:rsidRPr="003B61BF">
        <w:rPr>
          <w:rStyle w:val="eop"/>
          <w:rFonts w:ascii="Arial" w:hAnsi="Arial" w:cs="Arial"/>
        </w:rPr>
        <w:t xml:space="preserve"> </w:t>
      </w:r>
      <w:r w:rsidRPr="003B61BF">
        <w:rPr>
          <w:rStyle w:val="eop"/>
          <w:rFonts w:ascii="Arial" w:hAnsi="Arial" w:cs="Arial"/>
        </w:rPr>
        <w:t>zur Kommunikation untereinander</w:t>
      </w:r>
    </w:p>
    <w:p w14:paraId="7580962A" w14:textId="070DABF3" w:rsidR="002D6B37" w:rsidRDefault="557E64D3" w:rsidP="00255AA5">
      <w:pPr>
        <w:pStyle w:val="paragraph"/>
        <w:numPr>
          <w:ilvl w:val="0"/>
          <w:numId w:val="6"/>
        </w:numPr>
        <w:spacing w:before="0" w:beforeAutospacing="0" w:after="0" w:afterAutospacing="0"/>
        <w:textAlignment w:val="baseline"/>
        <w:rPr>
          <w:rStyle w:val="eop"/>
          <w:rFonts w:ascii="Arial" w:hAnsi="Arial" w:cs="Arial"/>
        </w:rPr>
      </w:pPr>
      <w:r w:rsidRPr="003B61BF">
        <w:rPr>
          <w:rStyle w:val="eop"/>
          <w:rFonts w:ascii="Arial" w:hAnsi="Arial" w:cs="Arial"/>
        </w:rPr>
        <w:t xml:space="preserve">Mehr Bäume </w:t>
      </w:r>
      <w:r w:rsidR="00255AA5">
        <w:rPr>
          <w:rStyle w:val="eop"/>
          <w:rFonts w:ascii="Arial" w:hAnsi="Arial" w:cs="Arial"/>
        </w:rPr>
        <w:t xml:space="preserve">auch im Randbereich </w:t>
      </w:r>
      <w:r w:rsidRPr="003B61BF">
        <w:rPr>
          <w:rStyle w:val="eop"/>
          <w:rFonts w:ascii="Arial" w:hAnsi="Arial" w:cs="Arial"/>
        </w:rPr>
        <w:t>pflanzen</w:t>
      </w:r>
    </w:p>
    <w:p w14:paraId="328A4944" w14:textId="514AAD11" w:rsidR="00255AA5" w:rsidRDefault="00255AA5" w:rsidP="00255AA5">
      <w:pPr>
        <w:pStyle w:val="paragraph"/>
        <w:numPr>
          <w:ilvl w:val="0"/>
          <w:numId w:val="6"/>
        </w:numPr>
        <w:spacing w:before="0" w:beforeAutospacing="0" w:after="0" w:afterAutospacing="0"/>
        <w:textAlignment w:val="baseline"/>
        <w:rPr>
          <w:rStyle w:val="eop"/>
          <w:rFonts w:ascii="Arial" w:hAnsi="Arial" w:cs="Arial"/>
        </w:rPr>
      </w:pPr>
      <w:r>
        <w:rPr>
          <w:rStyle w:val="eop"/>
          <w:rFonts w:ascii="Arial" w:hAnsi="Arial" w:cs="Arial"/>
        </w:rPr>
        <w:t>Ggf. einige krüppelige Mandelbäume durch größer</w:t>
      </w:r>
      <w:r w:rsidR="00FB6F05">
        <w:rPr>
          <w:rStyle w:val="eop"/>
          <w:rFonts w:ascii="Arial" w:hAnsi="Arial" w:cs="Arial"/>
        </w:rPr>
        <w:t xml:space="preserve"> </w:t>
      </w:r>
      <w:r>
        <w:rPr>
          <w:rStyle w:val="eop"/>
          <w:rFonts w:ascii="Arial" w:hAnsi="Arial" w:cs="Arial"/>
        </w:rPr>
        <w:t>werdende Arten ersetzen</w:t>
      </w:r>
    </w:p>
    <w:p w14:paraId="02F5D224" w14:textId="2BF4ACCE" w:rsidR="00255AA5" w:rsidRDefault="00255AA5" w:rsidP="00255AA5">
      <w:pPr>
        <w:pStyle w:val="paragraph"/>
        <w:numPr>
          <w:ilvl w:val="0"/>
          <w:numId w:val="6"/>
        </w:numPr>
        <w:spacing w:before="0" w:beforeAutospacing="0" w:after="0" w:afterAutospacing="0"/>
        <w:textAlignment w:val="baseline"/>
        <w:rPr>
          <w:rStyle w:val="eop"/>
          <w:rFonts w:ascii="Arial" w:hAnsi="Arial" w:cs="Arial"/>
        </w:rPr>
      </w:pPr>
      <w:r w:rsidRPr="003B61BF">
        <w:rPr>
          <w:rStyle w:val="eop"/>
          <w:rFonts w:ascii="Arial" w:hAnsi="Arial" w:cs="Arial"/>
        </w:rPr>
        <w:t>Offene / grüne Flächen</w:t>
      </w:r>
      <w:r>
        <w:rPr>
          <w:rStyle w:val="eop"/>
          <w:rFonts w:ascii="Arial" w:hAnsi="Arial" w:cs="Arial"/>
        </w:rPr>
        <w:t xml:space="preserve"> z.B. </w:t>
      </w:r>
      <w:r w:rsidRPr="003B61BF">
        <w:rPr>
          <w:rStyle w:val="eop"/>
          <w:rFonts w:ascii="Arial" w:hAnsi="Arial" w:cs="Arial"/>
        </w:rPr>
        <w:t>Pflanzbeete</w:t>
      </w:r>
      <w:r>
        <w:rPr>
          <w:rStyle w:val="eop"/>
          <w:rFonts w:ascii="Arial" w:hAnsi="Arial" w:cs="Arial"/>
        </w:rPr>
        <w:t xml:space="preserve"> vergrößern und ergänzen</w:t>
      </w:r>
    </w:p>
    <w:p w14:paraId="64962D8E" w14:textId="22EDEFAB" w:rsidR="00255AA5" w:rsidRPr="00255AA5" w:rsidRDefault="00255AA5" w:rsidP="00255AA5">
      <w:pPr>
        <w:pStyle w:val="paragraph"/>
        <w:numPr>
          <w:ilvl w:val="0"/>
          <w:numId w:val="6"/>
        </w:numPr>
        <w:spacing w:before="0" w:beforeAutospacing="0" w:after="0" w:afterAutospacing="0"/>
        <w:textAlignment w:val="baseline"/>
        <w:rPr>
          <w:rStyle w:val="eop"/>
          <w:rFonts w:ascii="Arial" w:hAnsi="Arial" w:cs="Arial"/>
        </w:rPr>
      </w:pPr>
      <w:proofErr w:type="spellStart"/>
      <w:r w:rsidRPr="003B61BF">
        <w:rPr>
          <w:rStyle w:val="eop"/>
          <w:rFonts w:ascii="Arial" w:hAnsi="Arial" w:cs="Arial"/>
        </w:rPr>
        <w:lastRenderedPageBreak/>
        <w:t>Boule</w:t>
      </w:r>
      <w:r>
        <w:rPr>
          <w:rStyle w:val="eop"/>
          <w:rFonts w:ascii="Arial" w:hAnsi="Arial" w:cs="Arial"/>
        </w:rPr>
        <w:t>bahn</w:t>
      </w:r>
      <w:proofErr w:type="spellEnd"/>
      <w:r>
        <w:rPr>
          <w:rStyle w:val="eop"/>
          <w:rFonts w:ascii="Arial" w:hAnsi="Arial" w:cs="Arial"/>
        </w:rPr>
        <w:t xml:space="preserve">, </w:t>
      </w:r>
      <w:r w:rsidRPr="003B61BF">
        <w:rPr>
          <w:rStyle w:val="eop"/>
          <w:rFonts w:ascii="Arial" w:hAnsi="Arial" w:cs="Arial"/>
        </w:rPr>
        <w:t>Schachspiel</w:t>
      </w:r>
      <w:r w:rsidRPr="00255AA5">
        <w:rPr>
          <w:rStyle w:val="eop"/>
          <w:rFonts w:ascii="Arial" w:hAnsi="Arial" w:cs="Arial"/>
        </w:rPr>
        <w:t xml:space="preserve"> </w:t>
      </w:r>
      <w:r>
        <w:rPr>
          <w:rStyle w:val="eop"/>
          <w:rFonts w:ascii="Arial" w:hAnsi="Arial" w:cs="Arial"/>
        </w:rPr>
        <w:t>o.ä.</w:t>
      </w:r>
    </w:p>
    <w:p w14:paraId="17426FEF" w14:textId="2222E64E" w:rsidR="00D604C8" w:rsidRDefault="328FC155" w:rsidP="00255AA5">
      <w:pPr>
        <w:pStyle w:val="paragraph"/>
        <w:numPr>
          <w:ilvl w:val="0"/>
          <w:numId w:val="6"/>
        </w:numPr>
        <w:spacing w:before="0" w:beforeAutospacing="0" w:after="0" w:afterAutospacing="0"/>
        <w:textAlignment w:val="baseline"/>
        <w:rPr>
          <w:rStyle w:val="eop"/>
          <w:rFonts w:ascii="Arial" w:hAnsi="Arial" w:cs="Arial"/>
        </w:rPr>
      </w:pPr>
      <w:r w:rsidRPr="003B61BF">
        <w:rPr>
          <w:rStyle w:val="eop"/>
          <w:rFonts w:ascii="Arial" w:hAnsi="Arial" w:cs="Arial"/>
        </w:rPr>
        <w:t>Eiswagen auch als Treffpunkt mit Beschattungsmöglichkeit</w:t>
      </w:r>
    </w:p>
    <w:p w14:paraId="2FE9F808" w14:textId="3DDD1F80" w:rsidR="00255AA5" w:rsidRDefault="00255AA5" w:rsidP="00255AA5">
      <w:pPr>
        <w:pStyle w:val="paragraph"/>
        <w:spacing w:before="0" w:beforeAutospacing="0" w:after="0" w:afterAutospacing="0"/>
        <w:textAlignment w:val="baseline"/>
        <w:rPr>
          <w:rStyle w:val="eop"/>
          <w:rFonts w:ascii="Arial" w:hAnsi="Arial" w:cs="Arial"/>
        </w:rPr>
      </w:pPr>
    </w:p>
    <w:p w14:paraId="07F1BCAB" w14:textId="736EDB8A" w:rsidR="00255AA5" w:rsidRDefault="00255AA5" w:rsidP="00255AA5">
      <w:pPr>
        <w:pStyle w:val="paragraph"/>
        <w:spacing w:before="0" w:beforeAutospacing="0" w:after="0" w:afterAutospacing="0"/>
        <w:textAlignment w:val="baseline"/>
        <w:rPr>
          <w:rStyle w:val="eop"/>
          <w:rFonts w:ascii="Arial" w:hAnsi="Arial" w:cs="Arial"/>
        </w:rPr>
      </w:pPr>
      <w:r w:rsidRPr="00255AA5">
        <w:rPr>
          <w:rStyle w:val="eop"/>
          <w:rFonts w:ascii="Arial" w:hAnsi="Arial" w:cs="Arial"/>
        </w:rPr>
        <w:t>Und so könnte es aussehen</w:t>
      </w:r>
      <w:r w:rsidR="00416735">
        <w:rPr>
          <w:rStyle w:val="eop"/>
          <w:rFonts w:ascii="Arial" w:hAnsi="Arial" w:cs="Arial"/>
        </w:rPr>
        <w:t>:</w:t>
      </w:r>
    </w:p>
    <w:p w14:paraId="20A16644" w14:textId="77777777" w:rsidR="00255AA5" w:rsidRPr="00255AA5" w:rsidRDefault="00255AA5" w:rsidP="00255AA5">
      <w:pPr>
        <w:pStyle w:val="paragraph"/>
        <w:spacing w:before="0" w:beforeAutospacing="0" w:after="0" w:afterAutospacing="0"/>
        <w:textAlignment w:val="baseline"/>
        <w:rPr>
          <w:rStyle w:val="eop"/>
          <w:rFonts w:ascii="Arial" w:hAnsi="Arial" w:cs="Arial"/>
        </w:rPr>
      </w:pPr>
    </w:p>
    <w:p w14:paraId="0ED11693" w14:textId="3FF133A3" w:rsidR="002721DA" w:rsidRDefault="68430D3A" w:rsidP="7EDAD00E">
      <w:pPr>
        <w:rPr>
          <w:u w:val="single"/>
        </w:rPr>
      </w:pPr>
      <w:r>
        <w:rPr>
          <w:noProof/>
        </w:rPr>
        <w:drawing>
          <wp:inline distT="0" distB="0" distL="0" distR="0" wp14:anchorId="2356DAB8" wp14:editId="0EEADF3E">
            <wp:extent cx="5417063" cy="3611175"/>
            <wp:effectExtent l="0" t="0" r="0" b="0"/>
            <wp:docPr id="1928548989" name="Grafik 6" descr="Ein Bild, das draußen, Baum, Himmel, Mens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48989" name="Grafik 6" descr="Ein Bild, das draußen, Baum, Himmel, Menschen enthält.&#10;&#10;KI-generierte Inhalte können fehlerhaft sein."/>
                    <pic:cNvPicPr/>
                  </pic:nvPicPr>
                  <pic:blipFill>
                    <a:blip r:embed="rId9"/>
                    <a:stretch>
                      <a:fillRect/>
                    </a:stretch>
                  </pic:blipFill>
                  <pic:spPr>
                    <a:xfrm>
                      <a:off x="0" y="0"/>
                      <a:ext cx="5417063" cy="3611175"/>
                    </a:xfrm>
                    <a:prstGeom prst="rect">
                      <a:avLst/>
                    </a:prstGeom>
                  </pic:spPr>
                </pic:pic>
              </a:graphicData>
            </a:graphic>
          </wp:inline>
        </w:drawing>
      </w:r>
    </w:p>
    <w:p w14:paraId="095D0F91" w14:textId="62920D50" w:rsidR="002721DA" w:rsidRDefault="002721DA" w:rsidP="7EDAD00E">
      <w:pPr>
        <w:rPr>
          <w:u w:val="single"/>
        </w:rPr>
      </w:pPr>
    </w:p>
    <w:p w14:paraId="18159599" w14:textId="38DE3F04" w:rsidR="00416735" w:rsidRPr="00416735" w:rsidRDefault="00F4735C" w:rsidP="7EDAD00E">
      <w:pPr>
        <w:rPr>
          <w:u w:val="single"/>
        </w:rPr>
      </w:pPr>
      <w:r>
        <w:rPr>
          <w:rStyle w:val="normaltextrun"/>
          <w:rFonts w:ascii="Arial" w:hAnsi="Arial" w:cs="Arial"/>
          <w:bCs/>
          <w:szCs w:val="32"/>
        </w:rPr>
        <w:t>12.11.2025</w:t>
      </w:r>
      <w:proofErr w:type="gramStart"/>
      <w:r w:rsidR="00FB6F05">
        <w:rPr>
          <w:rStyle w:val="normaltextrun"/>
          <w:rFonts w:ascii="Arial" w:hAnsi="Arial" w:cs="Arial"/>
          <w:bCs/>
          <w:szCs w:val="32"/>
        </w:rPr>
        <w:t>,</w:t>
      </w:r>
      <w:r>
        <w:rPr>
          <w:rStyle w:val="normaltextrun"/>
          <w:rFonts w:ascii="Arial" w:hAnsi="Arial" w:cs="Arial"/>
          <w:bCs/>
          <w:szCs w:val="32"/>
        </w:rPr>
        <w:t xml:space="preserve">  </w:t>
      </w:r>
      <w:r w:rsidR="00416735" w:rsidRPr="00416735">
        <w:rPr>
          <w:rStyle w:val="normaltextrun"/>
          <w:rFonts w:ascii="Arial" w:hAnsi="Arial" w:cs="Arial"/>
          <w:bCs/>
          <w:szCs w:val="32"/>
        </w:rPr>
        <w:t>Bündnis</w:t>
      </w:r>
      <w:proofErr w:type="gramEnd"/>
      <w:r w:rsidR="00416735" w:rsidRPr="00416735">
        <w:rPr>
          <w:rStyle w:val="normaltextrun"/>
          <w:rFonts w:ascii="Arial" w:hAnsi="Arial" w:cs="Arial"/>
          <w:bCs/>
          <w:szCs w:val="32"/>
        </w:rPr>
        <w:t xml:space="preserve"> für Rohrbach</w:t>
      </w:r>
      <w:bookmarkStart w:id="0" w:name="_GoBack"/>
      <w:bookmarkEnd w:id="0"/>
    </w:p>
    <w:sectPr w:rsidR="00416735" w:rsidRPr="0041673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28CFD"/>
    <w:multiLevelType w:val="hybridMultilevel"/>
    <w:tmpl w:val="5BA8BB36"/>
    <w:lvl w:ilvl="0" w:tplc="7A3E2A5C">
      <w:start w:val="1"/>
      <w:numFmt w:val="bullet"/>
      <w:lvlText w:val="-"/>
      <w:lvlJc w:val="left"/>
      <w:pPr>
        <w:ind w:left="720" w:hanging="360"/>
      </w:pPr>
      <w:rPr>
        <w:rFonts w:ascii="Aptos" w:hAnsi="Aptos" w:hint="default"/>
      </w:rPr>
    </w:lvl>
    <w:lvl w:ilvl="1" w:tplc="623613D6">
      <w:start w:val="1"/>
      <w:numFmt w:val="bullet"/>
      <w:lvlText w:val="o"/>
      <w:lvlJc w:val="left"/>
      <w:pPr>
        <w:ind w:left="1440" w:hanging="360"/>
      </w:pPr>
      <w:rPr>
        <w:rFonts w:ascii="Courier New" w:hAnsi="Courier New" w:hint="default"/>
      </w:rPr>
    </w:lvl>
    <w:lvl w:ilvl="2" w:tplc="6CAC7DBC">
      <w:start w:val="1"/>
      <w:numFmt w:val="bullet"/>
      <w:lvlText w:val=""/>
      <w:lvlJc w:val="left"/>
      <w:pPr>
        <w:ind w:left="2160" w:hanging="360"/>
      </w:pPr>
      <w:rPr>
        <w:rFonts w:ascii="Wingdings" w:hAnsi="Wingdings" w:hint="default"/>
      </w:rPr>
    </w:lvl>
    <w:lvl w:ilvl="3" w:tplc="1A72CAF2">
      <w:start w:val="1"/>
      <w:numFmt w:val="bullet"/>
      <w:lvlText w:val=""/>
      <w:lvlJc w:val="left"/>
      <w:pPr>
        <w:ind w:left="2880" w:hanging="360"/>
      </w:pPr>
      <w:rPr>
        <w:rFonts w:ascii="Symbol" w:hAnsi="Symbol" w:hint="default"/>
      </w:rPr>
    </w:lvl>
    <w:lvl w:ilvl="4" w:tplc="2422A5EC">
      <w:start w:val="1"/>
      <w:numFmt w:val="bullet"/>
      <w:lvlText w:val="o"/>
      <w:lvlJc w:val="left"/>
      <w:pPr>
        <w:ind w:left="3600" w:hanging="360"/>
      </w:pPr>
      <w:rPr>
        <w:rFonts w:ascii="Courier New" w:hAnsi="Courier New" w:hint="default"/>
      </w:rPr>
    </w:lvl>
    <w:lvl w:ilvl="5" w:tplc="F2B6B858">
      <w:start w:val="1"/>
      <w:numFmt w:val="bullet"/>
      <w:lvlText w:val=""/>
      <w:lvlJc w:val="left"/>
      <w:pPr>
        <w:ind w:left="4320" w:hanging="360"/>
      </w:pPr>
      <w:rPr>
        <w:rFonts w:ascii="Wingdings" w:hAnsi="Wingdings" w:hint="default"/>
      </w:rPr>
    </w:lvl>
    <w:lvl w:ilvl="6" w:tplc="93C6B434">
      <w:start w:val="1"/>
      <w:numFmt w:val="bullet"/>
      <w:lvlText w:val=""/>
      <w:lvlJc w:val="left"/>
      <w:pPr>
        <w:ind w:left="5040" w:hanging="360"/>
      </w:pPr>
      <w:rPr>
        <w:rFonts w:ascii="Symbol" w:hAnsi="Symbol" w:hint="default"/>
      </w:rPr>
    </w:lvl>
    <w:lvl w:ilvl="7" w:tplc="DA9E59A0">
      <w:start w:val="1"/>
      <w:numFmt w:val="bullet"/>
      <w:lvlText w:val="o"/>
      <w:lvlJc w:val="left"/>
      <w:pPr>
        <w:ind w:left="5760" w:hanging="360"/>
      </w:pPr>
      <w:rPr>
        <w:rFonts w:ascii="Courier New" w:hAnsi="Courier New" w:hint="default"/>
      </w:rPr>
    </w:lvl>
    <w:lvl w:ilvl="8" w:tplc="BE5C7A64">
      <w:start w:val="1"/>
      <w:numFmt w:val="bullet"/>
      <w:lvlText w:val=""/>
      <w:lvlJc w:val="left"/>
      <w:pPr>
        <w:ind w:left="6480" w:hanging="360"/>
      </w:pPr>
      <w:rPr>
        <w:rFonts w:ascii="Wingdings" w:hAnsi="Wingdings" w:hint="default"/>
      </w:rPr>
    </w:lvl>
  </w:abstractNum>
  <w:abstractNum w:abstractNumId="1" w15:restartNumberingAfterBreak="0">
    <w:nsid w:val="2BDE1AC1"/>
    <w:multiLevelType w:val="hybridMultilevel"/>
    <w:tmpl w:val="98406620"/>
    <w:lvl w:ilvl="0" w:tplc="57801A04">
      <w:start w:val="9"/>
      <w:numFmt w:val="bullet"/>
      <w:lvlText w:val="-"/>
      <w:lvlJc w:val="left"/>
      <w:pPr>
        <w:ind w:left="720" w:hanging="360"/>
      </w:pPr>
      <w:rPr>
        <w:rFonts w:ascii="Aptos" w:hAnsi="Aptos" w:hint="default"/>
      </w:rPr>
    </w:lvl>
    <w:lvl w:ilvl="1" w:tplc="4EF45412">
      <w:start w:val="1"/>
      <w:numFmt w:val="bullet"/>
      <w:lvlText w:val="o"/>
      <w:lvlJc w:val="left"/>
      <w:pPr>
        <w:ind w:left="1440" w:hanging="360"/>
      </w:pPr>
      <w:rPr>
        <w:rFonts w:ascii="Courier New" w:hAnsi="Courier New" w:hint="default"/>
      </w:rPr>
    </w:lvl>
    <w:lvl w:ilvl="2" w:tplc="B28AF150">
      <w:start w:val="1"/>
      <w:numFmt w:val="bullet"/>
      <w:lvlText w:val=""/>
      <w:lvlJc w:val="left"/>
      <w:pPr>
        <w:ind w:left="2160" w:hanging="360"/>
      </w:pPr>
      <w:rPr>
        <w:rFonts w:ascii="Wingdings" w:hAnsi="Wingdings" w:hint="default"/>
      </w:rPr>
    </w:lvl>
    <w:lvl w:ilvl="3" w:tplc="22464D72">
      <w:start w:val="1"/>
      <w:numFmt w:val="bullet"/>
      <w:lvlText w:val=""/>
      <w:lvlJc w:val="left"/>
      <w:pPr>
        <w:ind w:left="2880" w:hanging="360"/>
      </w:pPr>
      <w:rPr>
        <w:rFonts w:ascii="Symbol" w:hAnsi="Symbol" w:hint="default"/>
      </w:rPr>
    </w:lvl>
    <w:lvl w:ilvl="4" w:tplc="A484E554">
      <w:start w:val="1"/>
      <w:numFmt w:val="bullet"/>
      <w:lvlText w:val="o"/>
      <w:lvlJc w:val="left"/>
      <w:pPr>
        <w:ind w:left="3600" w:hanging="360"/>
      </w:pPr>
      <w:rPr>
        <w:rFonts w:ascii="Courier New" w:hAnsi="Courier New" w:hint="default"/>
      </w:rPr>
    </w:lvl>
    <w:lvl w:ilvl="5" w:tplc="63F63E5E">
      <w:start w:val="1"/>
      <w:numFmt w:val="bullet"/>
      <w:lvlText w:val=""/>
      <w:lvlJc w:val="left"/>
      <w:pPr>
        <w:ind w:left="4320" w:hanging="360"/>
      </w:pPr>
      <w:rPr>
        <w:rFonts w:ascii="Wingdings" w:hAnsi="Wingdings" w:hint="default"/>
      </w:rPr>
    </w:lvl>
    <w:lvl w:ilvl="6" w:tplc="E7DA5972">
      <w:start w:val="1"/>
      <w:numFmt w:val="bullet"/>
      <w:lvlText w:val=""/>
      <w:lvlJc w:val="left"/>
      <w:pPr>
        <w:ind w:left="5040" w:hanging="360"/>
      </w:pPr>
      <w:rPr>
        <w:rFonts w:ascii="Symbol" w:hAnsi="Symbol" w:hint="default"/>
      </w:rPr>
    </w:lvl>
    <w:lvl w:ilvl="7" w:tplc="FB76749E">
      <w:start w:val="1"/>
      <w:numFmt w:val="bullet"/>
      <w:lvlText w:val="o"/>
      <w:lvlJc w:val="left"/>
      <w:pPr>
        <w:ind w:left="5760" w:hanging="360"/>
      </w:pPr>
      <w:rPr>
        <w:rFonts w:ascii="Courier New" w:hAnsi="Courier New" w:hint="default"/>
      </w:rPr>
    </w:lvl>
    <w:lvl w:ilvl="8" w:tplc="4ACAB878">
      <w:start w:val="1"/>
      <w:numFmt w:val="bullet"/>
      <w:lvlText w:val=""/>
      <w:lvlJc w:val="left"/>
      <w:pPr>
        <w:ind w:left="6480" w:hanging="360"/>
      </w:pPr>
      <w:rPr>
        <w:rFonts w:ascii="Wingdings" w:hAnsi="Wingdings" w:hint="default"/>
      </w:rPr>
    </w:lvl>
  </w:abstractNum>
  <w:abstractNum w:abstractNumId="2" w15:restartNumberingAfterBreak="0">
    <w:nsid w:val="2D001E17"/>
    <w:multiLevelType w:val="hybridMultilevel"/>
    <w:tmpl w:val="EC46BC4E"/>
    <w:lvl w:ilvl="0" w:tplc="39A285C2">
      <w:start w:val="9"/>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CAD4C2"/>
    <w:multiLevelType w:val="hybridMultilevel"/>
    <w:tmpl w:val="C044AB5A"/>
    <w:lvl w:ilvl="0" w:tplc="1D34DAEC">
      <w:start w:val="1"/>
      <w:numFmt w:val="bullet"/>
      <w:lvlText w:val="-"/>
      <w:lvlJc w:val="left"/>
      <w:pPr>
        <w:ind w:left="720" w:hanging="360"/>
      </w:pPr>
      <w:rPr>
        <w:rFonts w:ascii="Aptos" w:hAnsi="Aptos" w:hint="default"/>
      </w:rPr>
    </w:lvl>
    <w:lvl w:ilvl="1" w:tplc="11704E70">
      <w:start w:val="1"/>
      <w:numFmt w:val="bullet"/>
      <w:lvlText w:val="o"/>
      <w:lvlJc w:val="left"/>
      <w:pPr>
        <w:ind w:left="1440" w:hanging="360"/>
      </w:pPr>
      <w:rPr>
        <w:rFonts w:ascii="Courier New" w:hAnsi="Courier New" w:hint="default"/>
      </w:rPr>
    </w:lvl>
    <w:lvl w:ilvl="2" w:tplc="84E27AA2">
      <w:start w:val="1"/>
      <w:numFmt w:val="bullet"/>
      <w:lvlText w:val=""/>
      <w:lvlJc w:val="left"/>
      <w:pPr>
        <w:ind w:left="2160" w:hanging="360"/>
      </w:pPr>
      <w:rPr>
        <w:rFonts w:ascii="Wingdings" w:hAnsi="Wingdings" w:hint="default"/>
      </w:rPr>
    </w:lvl>
    <w:lvl w:ilvl="3" w:tplc="29FAB182">
      <w:start w:val="1"/>
      <w:numFmt w:val="bullet"/>
      <w:lvlText w:val=""/>
      <w:lvlJc w:val="left"/>
      <w:pPr>
        <w:ind w:left="2880" w:hanging="360"/>
      </w:pPr>
      <w:rPr>
        <w:rFonts w:ascii="Symbol" w:hAnsi="Symbol" w:hint="default"/>
      </w:rPr>
    </w:lvl>
    <w:lvl w:ilvl="4" w:tplc="6E02D128">
      <w:start w:val="1"/>
      <w:numFmt w:val="bullet"/>
      <w:lvlText w:val="o"/>
      <w:lvlJc w:val="left"/>
      <w:pPr>
        <w:ind w:left="3600" w:hanging="360"/>
      </w:pPr>
      <w:rPr>
        <w:rFonts w:ascii="Courier New" w:hAnsi="Courier New" w:hint="default"/>
      </w:rPr>
    </w:lvl>
    <w:lvl w:ilvl="5" w:tplc="8CDC5E3A">
      <w:start w:val="1"/>
      <w:numFmt w:val="bullet"/>
      <w:lvlText w:val=""/>
      <w:lvlJc w:val="left"/>
      <w:pPr>
        <w:ind w:left="4320" w:hanging="360"/>
      </w:pPr>
      <w:rPr>
        <w:rFonts w:ascii="Wingdings" w:hAnsi="Wingdings" w:hint="default"/>
      </w:rPr>
    </w:lvl>
    <w:lvl w:ilvl="6" w:tplc="5E542CE4">
      <w:start w:val="1"/>
      <w:numFmt w:val="bullet"/>
      <w:lvlText w:val=""/>
      <w:lvlJc w:val="left"/>
      <w:pPr>
        <w:ind w:left="5040" w:hanging="360"/>
      </w:pPr>
      <w:rPr>
        <w:rFonts w:ascii="Symbol" w:hAnsi="Symbol" w:hint="default"/>
      </w:rPr>
    </w:lvl>
    <w:lvl w:ilvl="7" w:tplc="AC861CF4">
      <w:start w:val="1"/>
      <w:numFmt w:val="bullet"/>
      <w:lvlText w:val="o"/>
      <w:lvlJc w:val="left"/>
      <w:pPr>
        <w:ind w:left="5760" w:hanging="360"/>
      </w:pPr>
      <w:rPr>
        <w:rFonts w:ascii="Courier New" w:hAnsi="Courier New" w:hint="default"/>
      </w:rPr>
    </w:lvl>
    <w:lvl w:ilvl="8" w:tplc="0E4A8A7A">
      <w:start w:val="1"/>
      <w:numFmt w:val="bullet"/>
      <w:lvlText w:val=""/>
      <w:lvlJc w:val="left"/>
      <w:pPr>
        <w:ind w:left="6480" w:hanging="360"/>
      </w:pPr>
      <w:rPr>
        <w:rFonts w:ascii="Wingdings" w:hAnsi="Wingdings" w:hint="default"/>
      </w:rPr>
    </w:lvl>
  </w:abstractNum>
  <w:abstractNum w:abstractNumId="4" w15:restartNumberingAfterBreak="0">
    <w:nsid w:val="55804DF9"/>
    <w:multiLevelType w:val="hybridMultilevel"/>
    <w:tmpl w:val="BF12B5E2"/>
    <w:lvl w:ilvl="0" w:tplc="FE8CD15E">
      <w:start w:val="9"/>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5865458"/>
    <w:multiLevelType w:val="hybridMultilevel"/>
    <w:tmpl w:val="12B4C3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3910BA"/>
    <w:rsid w:val="00004C4C"/>
    <w:rsid w:val="00006F1C"/>
    <w:rsid w:val="00051DAF"/>
    <w:rsid w:val="000858F8"/>
    <w:rsid w:val="000B3B9F"/>
    <w:rsid w:val="000C521B"/>
    <w:rsid w:val="000F40EF"/>
    <w:rsid w:val="00135E39"/>
    <w:rsid w:val="0015189F"/>
    <w:rsid w:val="001628B9"/>
    <w:rsid w:val="001850EA"/>
    <w:rsid w:val="001B487B"/>
    <w:rsid w:val="001B71B3"/>
    <w:rsid w:val="001B72CB"/>
    <w:rsid w:val="001D51FD"/>
    <w:rsid w:val="001E12A6"/>
    <w:rsid w:val="001F407E"/>
    <w:rsid w:val="001F7F14"/>
    <w:rsid w:val="00221BBD"/>
    <w:rsid w:val="002226C4"/>
    <w:rsid w:val="0022351E"/>
    <w:rsid w:val="00224FCB"/>
    <w:rsid w:val="00255AA5"/>
    <w:rsid w:val="002721DA"/>
    <w:rsid w:val="002872D4"/>
    <w:rsid w:val="00296E8F"/>
    <w:rsid w:val="002C66F4"/>
    <w:rsid w:val="002D6B37"/>
    <w:rsid w:val="002E1240"/>
    <w:rsid w:val="00323EE8"/>
    <w:rsid w:val="003710B4"/>
    <w:rsid w:val="00396A7C"/>
    <w:rsid w:val="003A23E6"/>
    <w:rsid w:val="003B61BF"/>
    <w:rsid w:val="00416735"/>
    <w:rsid w:val="00435983"/>
    <w:rsid w:val="00461E17"/>
    <w:rsid w:val="00485DEE"/>
    <w:rsid w:val="004C1C56"/>
    <w:rsid w:val="004E3371"/>
    <w:rsid w:val="004E56D9"/>
    <w:rsid w:val="004F08E9"/>
    <w:rsid w:val="00576E00"/>
    <w:rsid w:val="005A39BD"/>
    <w:rsid w:val="005A72AF"/>
    <w:rsid w:val="005B7468"/>
    <w:rsid w:val="006333DE"/>
    <w:rsid w:val="006E9863"/>
    <w:rsid w:val="00743E1E"/>
    <w:rsid w:val="00750853"/>
    <w:rsid w:val="0076375E"/>
    <w:rsid w:val="0076730E"/>
    <w:rsid w:val="00787A07"/>
    <w:rsid w:val="00791F77"/>
    <w:rsid w:val="007A6CA7"/>
    <w:rsid w:val="007A7305"/>
    <w:rsid w:val="007B3159"/>
    <w:rsid w:val="007C3ED7"/>
    <w:rsid w:val="007D390A"/>
    <w:rsid w:val="007E5096"/>
    <w:rsid w:val="008049C9"/>
    <w:rsid w:val="008A34E1"/>
    <w:rsid w:val="008F5232"/>
    <w:rsid w:val="00935443"/>
    <w:rsid w:val="00955ADA"/>
    <w:rsid w:val="0097E2FA"/>
    <w:rsid w:val="009D1B5F"/>
    <w:rsid w:val="00A17F6D"/>
    <w:rsid w:val="00A21815"/>
    <w:rsid w:val="00A70055"/>
    <w:rsid w:val="00A7690B"/>
    <w:rsid w:val="00AB62F1"/>
    <w:rsid w:val="00AC7C43"/>
    <w:rsid w:val="00B2067A"/>
    <w:rsid w:val="00BA16F1"/>
    <w:rsid w:val="00BC306A"/>
    <w:rsid w:val="00BE7F00"/>
    <w:rsid w:val="00BF2B08"/>
    <w:rsid w:val="00C72F17"/>
    <w:rsid w:val="00CA4EF6"/>
    <w:rsid w:val="00D11B0D"/>
    <w:rsid w:val="00D11E9C"/>
    <w:rsid w:val="00D229A6"/>
    <w:rsid w:val="00D3B8EE"/>
    <w:rsid w:val="00D46904"/>
    <w:rsid w:val="00D4A8D4"/>
    <w:rsid w:val="00D604C8"/>
    <w:rsid w:val="00DA3D00"/>
    <w:rsid w:val="00DC1795"/>
    <w:rsid w:val="00DD20E8"/>
    <w:rsid w:val="00DD62C2"/>
    <w:rsid w:val="00DE5CEB"/>
    <w:rsid w:val="00DF0793"/>
    <w:rsid w:val="00E0617F"/>
    <w:rsid w:val="00E2541D"/>
    <w:rsid w:val="00E309DC"/>
    <w:rsid w:val="00E745D9"/>
    <w:rsid w:val="00EA3210"/>
    <w:rsid w:val="00EA4364"/>
    <w:rsid w:val="00EB54C3"/>
    <w:rsid w:val="00EC78C2"/>
    <w:rsid w:val="00F25DE6"/>
    <w:rsid w:val="00F4735C"/>
    <w:rsid w:val="00FA576D"/>
    <w:rsid w:val="00FA7A88"/>
    <w:rsid w:val="00FB6F05"/>
    <w:rsid w:val="00FF5040"/>
    <w:rsid w:val="010E6995"/>
    <w:rsid w:val="012D43AA"/>
    <w:rsid w:val="012DFEC7"/>
    <w:rsid w:val="018436E0"/>
    <w:rsid w:val="01A23AAC"/>
    <w:rsid w:val="01CEAD5A"/>
    <w:rsid w:val="01EE512F"/>
    <w:rsid w:val="02465C0A"/>
    <w:rsid w:val="02497E79"/>
    <w:rsid w:val="02D33C20"/>
    <w:rsid w:val="02E81FEC"/>
    <w:rsid w:val="0363526C"/>
    <w:rsid w:val="03F15C6D"/>
    <w:rsid w:val="04B64559"/>
    <w:rsid w:val="057D156A"/>
    <w:rsid w:val="05F41497"/>
    <w:rsid w:val="061A30C3"/>
    <w:rsid w:val="06E36E21"/>
    <w:rsid w:val="072068C7"/>
    <w:rsid w:val="07831ABF"/>
    <w:rsid w:val="079524D6"/>
    <w:rsid w:val="084CFB3A"/>
    <w:rsid w:val="099663F0"/>
    <w:rsid w:val="09F256C0"/>
    <w:rsid w:val="0A8067C8"/>
    <w:rsid w:val="0ACA5B71"/>
    <w:rsid w:val="0B438BDE"/>
    <w:rsid w:val="0B779FB9"/>
    <w:rsid w:val="0BED2FED"/>
    <w:rsid w:val="0BFB8F25"/>
    <w:rsid w:val="0D751A28"/>
    <w:rsid w:val="0D817CBF"/>
    <w:rsid w:val="0D98C80B"/>
    <w:rsid w:val="0E09AB48"/>
    <w:rsid w:val="0E2E103E"/>
    <w:rsid w:val="0E5EF0B2"/>
    <w:rsid w:val="0E746F3D"/>
    <w:rsid w:val="0E7B9911"/>
    <w:rsid w:val="0E84834F"/>
    <w:rsid w:val="0ED4A3C0"/>
    <w:rsid w:val="0F8F88BE"/>
    <w:rsid w:val="0FCC0BCB"/>
    <w:rsid w:val="0FEE14CE"/>
    <w:rsid w:val="1078B72D"/>
    <w:rsid w:val="108F254F"/>
    <w:rsid w:val="1128F7C9"/>
    <w:rsid w:val="118DB770"/>
    <w:rsid w:val="1197AA51"/>
    <w:rsid w:val="126F1835"/>
    <w:rsid w:val="127A98BE"/>
    <w:rsid w:val="1292BE0F"/>
    <w:rsid w:val="12A39229"/>
    <w:rsid w:val="12FE4C68"/>
    <w:rsid w:val="130905CE"/>
    <w:rsid w:val="139B217D"/>
    <w:rsid w:val="14D6DB9A"/>
    <w:rsid w:val="14E19F4F"/>
    <w:rsid w:val="155F2F82"/>
    <w:rsid w:val="15603FFD"/>
    <w:rsid w:val="15E537B6"/>
    <w:rsid w:val="16A9ED6E"/>
    <w:rsid w:val="16D21DDB"/>
    <w:rsid w:val="16D3E0E1"/>
    <w:rsid w:val="1754A55F"/>
    <w:rsid w:val="17D1050D"/>
    <w:rsid w:val="18710B91"/>
    <w:rsid w:val="18B7DE42"/>
    <w:rsid w:val="18B8816A"/>
    <w:rsid w:val="18C8D905"/>
    <w:rsid w:val="191ACB88"/>
    <w:rsid w:val="19432A70"/>
    <w:rsid w:val="1946FF4A"/>
    <w:rsid w:val="19497F97"/>
    <w:rsid w:val="1A4AF212"/>
    <w:rsid w:val="1A535C0A"/>
    <w:rsid w:val="1AF8CB5F"/>
    <w:rsid w:val="1B0DE449"/>
    <w:rsid w:val="1B22CE77"/>
    <w:rsid w:val="1B2716B4"/>
    <w:rsid w:val="1C316C8C"/>
    <w:rsid w:val="1C43D52B"/>
    <w:rsid w:val="1CA796B6"/>
    <w:rsid w:val="1CE011E8"/>
    <w:rsid w:val="1CE8121F"/>
    <w:rsid w:val="1CF85C2A"/>
    <w:rsid w:val="1DC84141"/>
    <w:rsid w:val="1DFC10C6"/>
    <w:rsid w:val="1E1AD374"/>
    <w:rsid w:val="1E2B1332"/>
    <w:rsid w:val="1E977EFA"/>
    <w:rsid w:val="1EA7DA70"/>
    <w:rsid w:val="1EE44566"/>
    <w:rsid w:val="1EEAB999"/>
    <w:rsid w:val="1F3A8278"/>
    <w:rsid w:val="1FDA980A"/>
    <w:rsid w:val="20459D22"/>
    <w:rsid w:val="2113912B"/>
    <w:rsid w:val="21360C04"/>
    <w:rsid w:val="216E77ED"/>
    <w:rsid w:val="22061975"/>
    <w:rsid w:val="221BA42A"/>
    <w:rsid w:val="22309D96"/>
    <w:rsid w:val="2287DAC4"/>
    <w:rsid w:val="229FB811"/>
    <w:rsid w:val="2392BEAE"/>
    <w:rsid w:val="2484C54B"/>
    <w:rsid w:val="24E06415"/>
    <w:rsid w:val="256EFF42"/>
    <w:rsid w:val="2583A081"/>
    <w:rsid w:val="25963D35"/>
    <w:rsid w:val="261E7FC5"/>
    <w:rsid w:val="26872CBA"/>
    <w:rsid w:val="268E79E3"/>
    <w:rsid w:val="2699DC6E"/>
    <w:rsid w:val="26D94BC0"/>
    <w:rsid w:val="276744C9"/>
    <w:rsid w:val="277748A8"/>
    <w:rsid w:val="27BD4482"/>
    <w:rsid w:val="27F613A4"/>
    <w:rsid w:val="28434477"/>
    <w:rsid w:val="289B5811"/>
    <w:rsid w:val="28B0A913"/>
    <w:rsid w:val="28B68EA4"/>
    <w:rsid w:val="28C19871"/>
    <w:rsid w:val="2926ADF4"/>
    <w:rsid w:val="29CDED75"/>
    <w:rsid w:val="2A459F76"/>
    <w:rsid w:val="2A71195F"/>
    <w:rsid w:val="2AA5D925"/>
    <w:rsid w:val="2AEC5D43"/>
    <w:rsid w:val="2B0DA4CA"/>
    <w:rsid w:val="2B2C274E"/>
    <w:rsid w:val="2B30BD32"/>
    <w:rsid w:val="2B340681"/>
    <w:rsid w:val="2B4544CF"/>
    <w:rsid w:val="2BC95354"/>
    <w:rsid w:val="2BE7149A"/>
    <w:rsid w:val="2C02AC18"/>
    <w:rsid w:val="2C4F4915"/>
    <w:rsid w:val="2CCE45BD"/>
    <w:rsid w:val="2D78E689"/>
    <w:rsid w:val="2DDE5795"/>
    <w:rsid w:val="2E151C14"/>
    <w:rsid w:val="2E19EE39"/>
    <w:rsid w:val="2E566039"/>
    <w:rsid w:val="2E9D94AB"/>
    <w:rsid w:val="2EC25420"/>
    <w:rsid w:val="2EDD6D19"/>
    <w:rsid w:val="2F24EE0E"/>
    <w:rsid w:val="2F83F797"/>
    <w:rsid w:val="30324032"/>
    <w:rsid w:val="30616868"/>
    <w:rsid w:val="3073F647"/>
    <w:rsid w:val="30AE2DC5"/>
    <w:rsid w:val="30FA8F3B"/>
    <w:rsid w:val="3134AA3E"/>
    <w:rsid w:val="31602052"/>
    <w:rsid w:val="319A1608"/>
    <w:rsid w:val="31DEAE02"/>
    <w:rsid w:val="3212E474"/>
    <w:rsid w:val="321FDF80"/>
    <w:rsid w:val="324D5E28"/>
    <w:rsid w:val="328FC155"/>
    <w:rsid w:val="337D1DC9"/>
    <w:rsid w:val="337FC8A7"/>
    <w:rsid w:val="342A363C"/>
    <w:rsid w:val="3488A91E"/>
    <w:rsid w:val="3496F5CB"/>
    <w:rsid w:val="349A6D66"/>
    <w:rsid w:val="34B38BE7"/>
    <w:rsid w:val="34CBB408"/>
    <w:rsid w:val="34E96718"/>
    <w:rsid w:val="34FB7A85"/>
    <w:rsid w:val="350E42B3"/>
    <w:rsid w:val="351DC237"/>
    <w:rsid w:val="351F6EB4"/>
    <w:rsid w:val="355E1B99"/>
    <w:rsid w:val="35D05D2F"/>
    <w:rsid w:val="36A838CC"/>
    <w:rsid w:val="36DBB28F"/>
    <w:rsid w:val="36FC17FC"/>
    <w:rsid w:val="377BA662"/>
    <w:rsid w:val="38C5F9FE"/>
    <w:rsid w:val="390555BE"/>
    <w:rsid w:val="39BBC520"/>
    <w:rsid w:val="39F7E09F"/>
    <w:rsid w:val="3A35F051"/>
    <w:rsid w:val="3A8EE418"/>
    <w:rsid w:val="3AD24DDB"/>
    <w:rsid w:val="3AE08582"/>
    <w:rsid w:val="3B276CB6"/>
    <w:rsid w:val="3B36133B"/>
    <w:rsid w:val="3BDD1291"/>
    <w:rsid w:val="3C1B3621"/>
    <w:rsid w:val="3C2A3CFD"/>
    <w:rsid w:val="3C859603"/>
    <w:rsid w:val="3D5582C2"/>
    <w:rsid w:val="3D819CED"/>
    <w:rsid w:val="3DD7B9B7"/>
    <w:rsid w:val="3E240BE8"/>
    <w:rsid w:val="3E4C4EE9"/>
    <w:rsid w:val="3E569830"/>
    <w:rsid w:val="3E7DEDED"/>
    <w:rsid w:val="3ED2525A"/>
    <w:rsid w:val="3F0132E0"/>
    <w:rsid w:val="3F1B92E1"/>
    <w:rsid w:val="3F297204"/>
    <w:rsid w:val="3F68F4D4"/>
    <w:rsid w:val="3FD7D467"/>
    <w:rsid w:val="4039C962"/>
    <w:rsid w:val="404F1AAD"/>
    <w:rsid w:val="405FEE17"/>
    <w:rsid w:val="40F4E986"/>
    <w:rsid w:val="416A192C"/>
    <w:rsid w:val="41A9FEFD"/>
    <w:rsid w:val="41EDF369"/>
    <w:rsid w:val="4201B9C3"/>
    <w:rsid w:val="424546B0"/>
    <w:rsid w:val="4253C267"/>
    <w:rsid w:val="4374DBEC"/>
    <w:rsid w:val="43B02AA1"/>
    <w:rsid w:val="43B5CE49"/>
    <w:rsid w:val="44CA9D28"/>
    <w:rsid w:val="44CC1E25"/>
    <w:rsid w:val="44CE294C"/>
    <w:rsid w:val="44FF90A9"/>
    <w:rsid w:val="4557D636"/>
    <w:rsid w:val="4590ED7D"/>
    <w:rsid w:val="46400751"/>
    <w:rsid w:val="4663F9E6"/>
    <w:rsid w:val="4664CAB1"/>
    <w:rsid w:val="46A5296D"/>
    <w:rsid w:val="46F9E43A"/>
    <w:rsid w:val="46FEFB19"/>
    <w:rsid w:val="495ACF75"/>
    <w:rsid w:val="49AE6E6C"/>
    <w:rsid w:val="49E5E2DF"/>
    <w:rsid w:val="4A2FE54F"/>
    <w:rsid w:val="4A45CC8E"/>
    <w:rsid w:val="4ADA7E5C"/>
    <w:rsid w:val="4B29A77C"/>
    <w:rsid w:val="4B4730A1"/>
    <w:rsid w:val="4B490DB3"/>
    <w:rsid w:val="4B59303E"/>
    <w:rsid w:val="4B741A2D"/>
    <w:rsid w:val="4BAC9E3F"/>
    <w:rsid w:val="4BB25D93"/>
    <w:rsid w:val="4BC8A685"/>
    <w:rsid w:val="4C44D8F0"/>
    <w:rsid w:val="4C45CF5F"/>
    <w:rsid w:val="4C9BDEA8"/>
    <w:rsid w:val="4CBEA63E"/>
    <w:rsid w:val="4CC42370"/>
    <w:rsid w:val="4CE55632"/>
    <w:rsid w:val="4CECD751"/>
    <w:rsid w:val="4D53DFD7"/>
    <w:rsid w:val="4D7EF9F7"/>
    <w:rsid w:val="4E98BC8F"/>
    <w:rsid w:val="4EB9500A"/>
    <w:rsid w:val="4EF736B4"/>
    <w:rsid w:val="4F4FE191"/>
    <w:rsid w:val="4F5EED75"/>
    <w:rsid w:val="4F9249CE"/>
    <w:rsid w:val="4FF73390"/>
    <w:rsid w:val="50E73CFA"/>
    <w:rsid w:val="512DAF70"/>
    <w:rsid w:val="513B1609"/>
    <w:rsid w:val="51C749D2"/>
    <w:rsid w:val="51E23461"/>
    <w:rsid w:val="51F20A16"/>
    <w:rsid w:val="51F65EB8"/>
    <w:rsid w:val="51FCA0B2"/>
    <w:rsid w:val="529C65F8"/>
    <w:rsid w:val="538172F4"/>
    <w:rsid w:val="53A41FB7"/>
    <w:rsid w:val="53C14636"/>
    <w:rsid w:val="53D5FF2A"/>
    <w:rsid w:val="54212B45"/>
    <w:rsid w:val="544D5D76"/>
    <w:rsid w:val="545F460E"/>
    <w:rsid w:val="5504F4D2"/>
    <w:rsid w:val="552B0522"/>
    <w:rsid w:val="557E64D3"/>
    <w:rsid w:val="558FF172"/>
    <w:rsid w:val="55CA8060"/>
    <w:rsid w:val="55DD91A1"/>
    <w:rsid w:val="5646A81C"/>
    <w:rsid w:val="564AEDD0"/>
    <w:rsid w:val="56A314DE"/>
    <w:rsid w:val="573910BA"/>
    <w:rsid w:val="57540079"/>
    <w:rsid w:val="57E9722A"/>
    <w:rsid w:val="57FC8F13"/>
    <w:rsid w:val="58060E36"/>
    <w:rsid w:val="58106DCF"/>
    <w:rsid w:val="58320E57"/>
    <w:rsid w:val="58558B8F"/>
    <w:rsid w:val="585BF9FE"/>
    <w:rsid w:val="58A6DB5D"/>
    <w:rsid w:val="58AEBC5D"/>
    <w:rsid w:val="58B5B95C"/>
    <w:rsid w:val="58BBAAD8"/>
    <w:rsid w:val="590A80AC"/>
    <w:rsid w:val="591D9DE7"/>
    <w:rsid w:val="5933A6AA"/>
    <w:rsid w:val="594402CC"/>
    <w:rsid w:val="59CC6AC7"/>
    <w:rsid w:val="59E63E28"/>
    <w:rsid w:val="5A7CBD75"/>
    <w:rsid w:val="5AA0FBC1"/>
    <w:rsid w:val="5AD4604C"/>
    <w:rsid w:val="5BFC16D2"/>
    <w:rsid w:val="5C99A110"/>
    <w:rsid w:val="5C9F03EA"/>
    <w:rsid w:val="5C9FB0E7"/>
    <w:rsid w:val="5CC3BF17"/>
    <w:rsid w:val="5CDAA83A"/>
    <w:rsid w:val="5D277E1B"/>
    <w:rsid w:val="5D476C10"/>
    <w:rsid w:val="5D5BFBF3"/>
    <w:rsid w:val="5DADC5BE"/>
    <w:rsid w:val="5DF2C9F6"/>
    <w:rsid w:val="5E8A7D8A"/>
    <w:rsid w:val="5EADE69D"/>
    <w:rsid w:val="5EAF9728"/>
    <w:rsid w:val="5FA27088"/>
    <w:rsid w:val="5FAE7EDA"/>
    <w:rsid w:val="5FC88D5B"/>
    <w:rsid w:val="5FCA40B2"/>
    <w:rsid w:val="5FD81B7A"/>
    <w:rsid w:val="5FEA4B38"/>
    <w:rsid w:val="60842969"/>
    <w:rsid w:val="60C723EF"/>
    <w:rsid w:val="60CFEB64"/>
    <w:rsid w:val="616DE99D"/>
    <w:rsid w:val="6184689B"/>
    <w:rsid w:val="61960B29"/>
    <w:rsid w:val="61AC42E5"/>
    <w:rsid w:val="620B85AC"/>
    <w:rsid w:val="62A7FDEB"/>
    <w:rsid w:val="62CFC80D"/>
    <w:rsid w:val="630BBDB3"/>
    <w:rsid w:val="632B0BAB"/>
    <w:rsid w:val="633AFCCD"/>
    <w:rsid w:val="637DAD49"/>
    <w:rsid w:val="6398166A"/>
    <w:rsid w:val="63DEA5E9"/>
    <w:rsid w:val="64822B21"/>
    <w:rsid w:val="6556D6E9"/>
    <w:rsid w:val="657CEB3F"/>
    <w:rsid w:val="6587F26D"/>
    <w:rsid w:val="659B22A3"/>
    <w:rsid w:val="6605A274"/>
    <w:rsid w:val="663ADB59"/>
    <w:rsid w:val="66C98309"/>
    <w:rsid w:val="6709E38A"/>
    <w:rsid w:val="67285803"/>
    <w:rsid w:val="67CD7072"/>
    <w:rsid w:val="67EAAE9E"/>
    <w:rsid w:val="68430D3A"/>
    <w:rsid w:val="68E0D960"/>
    <w:rsid w:val="69313A25"/>
    <w:rsid w:val="6962B90F"/>
    <w:rsid w:val="6975BE1C"/>
    <w:rsid w:val="69A4840E"/>
    <w:rsid w:val="6A2D2F25"/>
    <w:rsid w:val="6A2DA5A4"/>
    <w:rsid w:val="6AA77825"/>
    <w:rsid w:val="6AC46667"/>
    <w:rsid w:val="6AC90995"/>
    <w:rsid w:val="6AE3209B"/>
    <w:rsid w:val="6B0EEB30"/>
    <w:rsid w:val="6B55E95F"/>
    <w:rsid w:val="6B5CE229"/>
    <w:rsid w:val="6B63FE4E"/>
    <w:rsid w:val="6C03C24A"/>
    <w:rsid w:val="6CA0D569"/>
    <w:rsid w:val="6CBBB3A4"/>
    <w:rsid w:val="6D74677B"/>
    <w:rsid w:val="6DE6AEEC"/>
    <w:rsid w:val="6DEFFEB7"/>
    <w:rsid w:val="6E197A04"/>
    <w:rsid w:val="6EB72CB7"/>
    <w:rsid w:val="6EF8A4D4"/>
    <w:rsid w:val="6F2C9C26"/>
    <w:rsid w:val="709F6229"/>
    <w:rsid w:val="711FDD5B"/>
    <w:rsid w:val="7180C6BF"/>
    <w:rsid w:val="71BA0498"/>
    <w:rsid w:val="71EA243F"/>
    <w:rsid w:val="7226328E"/>
    <w:rsid w:val="72357F49"/>
    <w:rsid w:val="73030048"/>
    <w:rsid w:val="737731C9"/>
    <w:rsid w:val="73BE1726"/>
    <w:rsid w:val="740852F8"/>
    <w:rsid w:val="741B323A"/>
    <w:rsid w:val="74559B97"/>
    <w:rsid w:val="74E81E4B"/>
    <w:rsid w:val="7650FEF2"/>
    <w:rsid w:val="77A9008F"/>
    <w:rsid w:val="7847C27B"/>
    <w:rsid w:val="786F56DE"/>
    <w:rsid w:val="789BB9AB"/>
    <w:rsid w:val="78F4DBFF"/>
    <w:rsid w:val="791BC19A"/>
    <w:rsid w:val="79513847"/>
    <w:rsid w:val="7A11A116"/>
    <w:rsid w:val="7A37734B"/>
    <w:rsid w:val="7AA576D4"/>
    <w:rsid w:val="7AC3F7B9"/>
    <w:rsid w:val="7AD844B4"/>
    <w:rsid w:val="7AD912DC"/>
    <w:rsid w:val="7B144083"/>
    <w:rsid w:val="7B94F056"/>
    <w:rsid w:val="7C68E710"/>
    <w:rsid w:val="7C6A7256"/>
    <w:rsid w:val="7CE649DE"/>
    <w:rsid w:val="7D7C540E"/>
    <w:rsid w:val="7D8DFCA5"/>
    <w:rsid w:val="7D99CCC8"/>
    <w:rsid w:val="7E4CBB82"/>
    <w:rsid w:val="7E5DB80D"/>
    <w:rsid w:val="7E6443F2"/>
    <w:rsid w:val="7EDAD00E"/>
    <w:rsid w:val="7EE4E834"/>
    <w:rsid w:val="7EFB258D"/>
    <w:rsid w:val="7F011283"/>
    <w:rsid w:val="7F06F794"/>
    <w:rsid w:val="7F5A3648"/>
    <w:rsid w:val="7F981116"/>
    <w:rsid w:val="7FB93915"/>
    <w:rsid w:val="7FD67E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910BA"/>
  <w15:chartTrackingRefBased/>
  <w15:docId w15:val="{87D6E79C-6B05-4181-AD65-FAA25C031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55ADA"/>
    <w:pPr>
      <w:ind w:left="720"/>
      <w:contextualSpacing/>
    </w:pPr>
  </w:style>
  <w:style w:type="paragraph" w:customStyle="1" w:styleId="paragraph">
    <w:name w:val="paragraph"/>
    <w:basedOn w:val="Standard"/>
    <w:rsid w:val="00576E00"/>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normaltextrun">
    <w:name w:val="normaltextrun"/>
    <w:basedOn w:val="Absatz-Standardschriftart"/>
    <w:rsid w:val="00576E00"/>
  </w:style>
  <w:style w:type="character" w:customStyle="1" w:styleId="eop">
    <w:name w:val="eop"/>
    <w:basedOn w:val="Absatz-Standardschriftart"/>
    <w:rsid w:val="00576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471454">
      <w:bodyDiv w:val="1"/>
      <w:marLeft w:val="0"/>
      <w:marRight w:val="0"/>
      <w:marTop w:val="0"/>
      <w:marBottom w:val="0"/>
      <w:divBdr>
        <w:top w:val="none" w:sz="0" w:space="0" w:color="auto"/>
        <w:left w:val="none" w:sz="0" w:space="0" w:color="auto"/>
        <w:bottom w:val="none" w:sz="0" w:space="0" w:color="auto"/>
        <w:right w:val="none" w:sz="0" w:space="0" w:color="auto"/>
      </w:divBdr>
      <w:divsChild>
        <w:div w:id="1893730363">
          <w:marLeft w:val="0"/>
          <w:marRight w:val="0"/>
          <w:marTop w:val="0"/>
          <w:marBottom w:val="0"/>
          <w:divBdr>
            <w:top w:val="none" w:sz="0" w:space="0" w:color="auto"/>
            <w:left w:val="none" w:sz="0" w:space="0" w:color="auto"/>
            <w:bottom w:val="none" w:sz="0" w:space="0" w:color="auto"/>
            <w:right w:val="none" w:sz="0" w:space="0" w:color="auto"/>
          </w:divBdr>
        </w:div>
        <w:div w:id="1133983646">
          <w:marLeft w:val="0"/>
          <w:marRight w:val="0"/>
          <w:marTop w:val="0"/>
          <w:marBottom w:val="0"/>
          <w:divBdr>
            <w:top w:val="none" w:sz="0" w:space="0" w:color="auto"/>
            <w:left w:val="none" w:sz="0" w:space="0" w:color="auto"/>
            <w:bottom w:val="none" w:sz="0" w:space="0" w:color="auto"/>
            <w:right w:val="none" w:sz="0" w:space="0" w:color="auto"/>
          </w:divBdr>
        </w:div>
        <w:div w:id="822545924">
          <w:marLeft w:val="0"/>
          <w:marRight w:val="0"/>
          <w:marTop w:val="0"/>
          <w:marBottom w:val="0"/>
          <w:divBdr>
            <w:top w:val="none" w:sz="0" w:space="0" w:color="auto"/>
            <w:left w:val="none" w:sz="0" w:space="0" w:color="auto"/>
            <w:bottom w:val="none" w:sz="0" w:space="0" w:color="auto"/>
            <w:right w:val="none" w:sz="0" w:space="0" w:color="auto"/>
          </w:divBdr>
        </w:div>
        <w:div w:id="936593876">
          <w:marLeft w:val="0"/>
          <w:marRight w:val="0"/>
          <w:marTop w:val="0"/>
          <w:marBottom w:val="0"/>
          <w:divBdr>
            <w:top w:val="none" w:sz="0" w:space="0" w:color="auto"/>
            <w:left w:val="none" w:sz="0" w:space="0" w:color="auto"/>
            <w:bottom w:val="none" w:sz="0" w:space="0" w:color="auto"/>
            <w:right w:val="none" w:sz="0" w:space="0" w:color="auto"/>
          </w:divBdr>
        </w:div>
        <w:div w:id="1934972196">
          <w:marLeft w:val="0"/>
          <w:marRight w:val="0"/>
          <w:marTop w:val="0"/>
          <w:marBottom w:val="0"/>
          <w:divBdr>
            <w:top w:val="none" w:sz="0" w:space="0" w:color="auto"/>
            <w:left w:val="none" w:sz="0" w:space="0" w:color="auto"/>
            <w:bottom w:val="none" w:sz="0" w:space="0" w:color="auto"/>
            <w:right w:val="none" w:sz="0" w:space="0" w:color="auto"/>
          </w:divBdr>
        </w:div>
        <w:div w:id="2008481853">
          <w:marLeft w:val="0"/>
          <w:marRight w:val="0"/>
          <w:marTop w:val="0"/>
          <w:marBottom w:val="0"/>
          <w:divBdr>
            <w:top w:val="none" w:sz="0" w:space="0" w:color="auto"/>
            <w:left w:val="none" w:sz="0" w:space="0" w:color="auto"/>
            <w:bottom w:val="none" w:sz="0" w:space="0" w:color="auto"/>
            <w:right w:val="none" w:sz="0" w:space="0" w:color="auto"/>
          </w:divBdr>
        </w:div>
      </w:divsChild>
    </w:div>
    <w:div w:id="1431657028">
      <w:bodyDiv w:val="1"/>
      <w:marLeft w:val="0"/>
      <w:marRight w:val="0"/>
      <w:marTop w:val="0"/>
      <w:marBottom w:val="0"/>
      <w:divBdr>
        <w:top w:val="none" w:sz="0" w:space="0" w:color="auto"/>
        <w:left w:val="none" w:sz="0" w:space="0" w:color="auto"/>
        <w:bottom w:val="none" w:sz="0" w:space="0" w:color="auto"/>
        <w:right w:val="none" w:sz="0" w:space="0" w:color="auto"/>
      </w:divBdr>
      <w:divsChild>
        <w:div w:id="518155092">
          <w:marLeft w:val="0"/>
          <w:marRight w:val="0"/>
          <w:marTop w:val="0"/>
          <w:marBottom w:val="0"/>
          <w:divBdr>
            <w:top w:val="none" w:sz="0" w:space="0" w:color="auto"/>
            <w:left w:val="none" w:sz="0" w:space="0" w:color="auto"/>
            <w:bottom w:val="none" w:sz="0" w:space="0" w:color="auto"/>
            <w:right w:val="none" w:sz="0" w:space="0" w:color="auto"/>
          </w:divBdr>
        </w:div>
        <w:div w:id="300229340">
          <w:marLeft w:val="0"/>
          <w:marRight w:val="0"/>
          <w:marTop w:val="0"/>
          <w:marBottom w:val="0"/>
          <w:divBdr>
            <w:top w:val="none" w:sz="0" w:space="0" w:color="auto"/>
            <w:left w:val="none" w:sz="0" w:space="0" w:color="auto"/>
            <w:bottom w:val="none" w:sz="0" w:space="0" w:color="auto"/>
            <w:right w:val="none" w:sz="0" w:space="0" w:color="auto"/>
          </w:divBdr>
        </w:div>
        <w:div w:id="1887447951">
          <w:marLeft w:val="0"/>
          <w:marRight w:val="0"/>
          <w:marTop w:val="0"/>
          <w:marBottom w:val="0"/>
          <w:divBdr>
            <w:top w:val="none" w:sz="0" w:space="0" w:color="auto"/>
            <w:left w:val="none" w:sz="0" w:space="0" w:color="auto"/>
            <w:bottom w:val="none" w:sz="0" w:space="0" w:color="auto"/>
            <w:right w:val="none" w:sz="0" w:space="0" w:color="auto"/>
          </w:divBdr>
        </w:div>
        <w:div w:id="454954838">
          <w:marLeft w:val="0"/>
          <w:marRight w:val="0"/>
          <w:marTop w:val="0"/>
          <w:marBottom w:val="0"/>
          <w:divBdr>
            <w:top w:val="none" w:sz="0" w:space="0" w:color="auto"/>
            <w:left w:val="none" w:sz="0" w:space="0" w:color="auto"/>
            <w:bottom w:val="none" w:sz="0" w:space="0" w:color="auto"/>
            <w:right w:val="none" w:sz="0" w:space="0" w:color="auto"/>
          </w:divBdr>
        </w:div>
        <w:div w:id="1719469506">
          <w:marLeft w:val="0"/>
          <w:marRight w:val="0"/>
          <w:marTop w:val="0"/>
          <w:marBottom w:val="0"/>
          <w:divBdr>
            <w:top w:val="none" w:sz="0" w:space="0" w:color="auto"/>
            <w:left w:val="none" w:sz="0" w:space="0" w:color="auto"/>
            <w:bottom w:val="none" w:sz="0" w:space="0" w:color="auto"/>
            <w:right w:val="none" w:sz="0" w:space="0" w:color="auto"/>
          </w:divBdr>
        </w:div>
        <w:div w:id="1780292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A7020384E2B624CA16EA007FC86CC3E" ma:contentTypeVersion="4" ma:contentTypeDescription="Ein neues Dokument erstellen." ma:contentTypeScope="" ma:versionID="e2febd98f0b27e37dde201052308f1d9">
  <xsd:schema xmlns:xsd="http://www.w3.org/2001/XMLSchema" xmlns:xs="http://www.w3.org/2001/XMLSchema" xmlns:p="http://schemas.microsoft.com/office/2006/metadata/properties" xmlns:ns2="2e282845-d985-4ee7-b626-ce50cc422b16" targetNamespace="http://schemas.microsoft.com/office/2006/metadata/properties" ma:root="true" ma:fieldsID="526f79e8f91ef997cf521fa68db11634" ns2:_="">
    <xsd:import namespace="2e282845-d985-4ee7-b626-ce50cc422b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82845-d985-4ee7-b626-ce50cc422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89C81-A7EA-4627-981E-CC6D20E07A2B}"/>
</file>

<file path=customXml/itemProps2.xml><?xml version="1.0" encoding="utf-8"?>
<ds:datastoreItem xmlns:ds="http://schemas.openxmlformats.org/officeDocument/2006/customXml" ds:itemID="{5860AA1C-9B03-41EE-924E-B7E1476D4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EADDAF-BCC6-44BC-89BB-36C056E4C1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224</Words>
  <Characters>1413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Klonig</dc:creator>
  <cp:keywords/>
  <dc:description/>
  <cp:lastModifiedBy>Lehrkraft</cp:lastModifiedBy>
  <cp:revision>8</cp:revision>
  <cp:lastPrinted>2025-11-12T20:00:00Z</cp:lastPrinted>
  <dcterms:created xsi:type="dcterms:W3CDTF">2025-11-12T15:46:00Z</dcterms:created>
  <dcterms:modified xsi:type="dcterms:W3CDTF">2025-11-12T20:01:00Z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0x010100EA7020384E2B624CA16EA007FC86CC3E</vt:lpwstr>
  </property>
  <property fmtid="{D5CDD505-2E9C-101B-9397-08002B2CF9AE}" pid="3" name="docLang">
    <vt:lpwstr>de</vt:lpwstr>
  </property>
</Properties>
</file>